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  <w:bookmarkStart w:id="0" w:name="_GoBack"/>
      <w:bookmarkEnd w:id="0"/>
    </w:p>
    <w:p>
      <w:pPr>
        <w:pStyle w:val="0"/>
        <w:wordWrap w:val="0"/>
        <w:spacing w:line="394" w:lineRule="atLeast"/>
        <w:ind w:left="360"/>
        <w:jc w:val="center"/>
        <w:rPr>
          <w:rFonts w:hint="eastAsia" w:ascii="ＭＳ 明朝" w:hAnsi="ＭＳ 明朝" w:eastAsia="ＭＳ 明朝"/>
          <w:color w:val="000000"/>
          <w:sz w:val="28"/>
        </w:rPr>
      </w:pPr>
      <w:r>
        <w:rPr>
          <w:rFonts w:hint="eastAsia" w:ascii="ＭＳ 明朝" w:hAnsi="ＭＳ 明朝" w:eastAsia="ＭＳ 明朝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広島県西部こども家庭センター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所長　岡田　和子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145"/>
          <w:fitText w:val="1212" w:id="1"/>
        </w:rPr>
        <w:t>所在</w:t>
      </w:r>
      <w:r>
        <w:rPr>
          <w:rFonts w:hint="eastAsia" w:ascii="ＭＳ 明朝" w:hAnsi="ＭＳ 明朝" w:eastAsia="ＭＳ 明朝"/>
          <w:color w:val="000000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</w:t>
      </w:r>
      <w:r>
        <w:rPr>
          <w:rFonts w:hint="eastAsia" w:ascii="ＭＳ 明朝" w:hAnsi="ＭＳ 明朝" w:eastAsia="ＭＳ 明朝"/>
          <w:color w:val="000000"/>
          <w:spacing w:val="347"/>
          <w:fitText w:val="2020" w:id="2"/>
        </w:rPr>
        <w:t>業務</w:t>
      </w:r>
      <w:r>
        <w:rPr>
          <w:rFonts w:hint="eastAsia" w:ascii="ＭＳ 明朝" w:hAnsi="ＭＳ 明朝" w:eastAsia="ＭＳ 明朝"/>
          <w:color w:val="000000"/>
          <w:spacing w:val="1"/>
          <w:fitText w:val="2020" w:id="2"/>
        </w:rPr>
        <w:t>名</w:t>
      </w:r>
      <w:r>
        <w:rPr>
          <w:rFonts w:hint="eastAsia" w:ascii="ＭＳ 明朝" w:hAnsi="ＭＳ 明朝" w:eastAsia="ＭＳ 明朝"/>
          <w:color w:val="000000"/>
        </w:rPr>
        <w:t>　：広島県西部こども家庭センター昇降機保守点検業務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  <w:r>
        <w:rPr>
          <w:rFonts w:hint="eastAsia" w:ascii="ＭＳ 明朝" w:hAnsi="ＭＳ 明朝" w:eastAsia="ＭＳ 明朝"/>
          <w:color w:val="000000"/>
        </w:rPr>
        <w:t xml:space="preserve"> </w:t>
      </w:r>
      <w:r>
        <w:rPr>
          <w:rFonts w:hint="eastAsia" w:ascii="ＭＳ 明朝" w:hAnsi="ＭＳ 明朝" w:eastAsia="ＭＳ 明朝"/>
          <w:color w:val="000000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850" w:right="1417" w:bottom="850" w:left="1417" w:header="851" w:footer="992" w:gutter="0"/>
      <w:pgBorders w:zOrder="front" w:display="allPages" w:offsetFrom="page"/>
      <w:cols w:space="720"/>
      <w:textDirection w:val="lrTb"/>
      <w:docGrid w:type="linesAndChars" w:linePitch="322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240" w:lineRule="auto"/>
      <w:ind w:left="210" w:leftChars="0" w:rightChars="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69</Characters>
  <Application>JUST Note</Application>
  <Lines>33</Lines>
  <Paragraphs>14</Paragraphs>
  <CharactersWithSpaces>135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鳥越 俊明</cp:lastModifiedBy>
  <dcterms:modified xsi:type="dcterms:W3CDTF">2026-02-13T04:58:56Z</dcterms:modified>
  <cp:revision>1</cp:revision>
</cp:coreProperties>
</file>